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CD96" w14:textId="77777777" w:rsidR="00EB4F59" w:rsidRPr="00EB4F59" w:rsidRDefault="00EB4F59" w:rsidP="00860A43">
      <w:pPr>
        <w:pStyle w:val="NormalWeb"/>
        <w:shd w:val="clear" w:color="auto" w:fill="FFFFFF"/>
        <w:spacing w:before="0" w:beforeAutospacing="0" w:line="330" w:lineRule="atLeast"/>
        <w:jc w:val="center"/>
        <w:rPr>
          <w:rFonts w:ascii="Arial" w:hAnsi="Arial" w:cs="Arial"/>
          <w:spacing w:val="2"/>
          <w:sz w:val="21"/>
          <w:szCs w:val="21"/>
          <w:lang w:val="ru-RU"/>
        </w:rPr>
      </w:pP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Период с </w:t>
      </w:r>
      <w:r>
        <w:rPr>
          <w:rStyle w:val="Strong"/>
          <w:rFonts w:ascii="Arial" w:hAnsi="Arial" w:cs="Arial"/>
          <w:spacing w:val="2"/>
          <w:sz w:val="21"/>
          <w:szCs w:val="21"/>
          <w:lang w:val="tr-TR"/>
        </w:rPr>
        <w:t>23/08/2024</w:t>
      </w: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 по </w:t>
      </w:r>
      <w:r w:rsidRPr="00EB4F59">
        <w:rPr>
          <w:rStyle w:val="Strong"/>
          <w:rFonts w:ascii="Arial" w:hAnsi="Arial" w:cs="Arial"/>
          <w:spacing w:val="2"/>
          <w:sz w:val="21"/>
          <w:szCs w:val="21"/>
          <w:lang w:val="ru-RU"/>
        </w:rPr>
        <w:t>31/12/2025</w:t>
      </w:r>
    </w:p>
    <w:p w14:paraId="3361C923" w14:textId="0C46EA8E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*Возможны изменения в работе Терминалов и предоставлении услуг. Информация может быть изменена в любое время в </w:t>
      </w:r>
      <w:r w:rsidR="00F0272F" w:rsidRPr="003F5DB7">
        <w:rPr>
          <w:rFonts w:ascii="Arial" w:hAnsi="Arial" w:cs="Arial"/>
          <w:spacing w:val="2"/>
          <w:sz w:val="21"/>
          <w:szCs w:val="21"/>
          <w:lang w:val="ru-RU"/>
        </w:rPr>
        <w:t>соответствии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с решениями правительства ОАЭ.</w:t>
      </w:r>
    </w:p>
    <w:p w14:paraId="496E165C" w14:textId="77777777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>Обращаем Ваше внимание на то, что комплекс предлагаемых дополнительных услуг по прилете или на вылете возлагается на администрацию международного аэропорта Абу-Даби. Данные услуги выполняются сотрудниками аэропорта, которые имеют доступ в таможенные и пограничные зоны.</w:t>
      </w:r>
    </w:p>
    <w:p w14:paraId="1000C8D4" w14:textId="77777777" w:rsidR="00396C82" w:rsidRDefault="00396C82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b/>
          <w:bCs/>
          <w:spacing w:val="2"/>
          <w:sz w:val="21"/>
          <w:szCs w:val="21"/>
          <w:lang w:val="ru-RU"/>
        </w:rPr>
      </w:pPr>
      <w:r w:rsidRPr="00396C82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Услуга "SALAM MEET AND GREET" по прилете - стандартный пакет </w:t>
      </w:r>
    </w:p>
    <w:p w14:paraId="41A5E1DD" w14:textId="2FB6B9C0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1. Встреча пассажиров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по прилете у выхода </w:t>
      </w:r>
      <w:r>
        <w:rPr>
          <w:rFonts w:ascii="Arial" w:hAnsi="Arial" w:cs="Arial"/>
          <w:spacing w:val="2"/>
          <w:sz w:val="21"/>
          <w:szCs w:val="21"/>
        </w:rPr>
        <w:t>Gate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2. Ускоренное прохождение всех иммиграционных и таможенных формальностей.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3. Сопровождение до зоны багажной ленты.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4. Передача пассажиров представителям принимающей компании в зале прилета.</w:t>
      </w:r>
    </w:p>
    <w:p w14:paraId="13D6ABE9" w14:textId="241805C9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Стоимость </w:t>
      </w:r>
      <w:r w:rsidR="00EB4F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>185</w:t>
      </w: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у.е на человека – Международный аэропорт Абу-Даби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6A58C3EE" w14:textId="77777777" w:rsidR="00EF7C45" w:rsidRDefault="00EF7C45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b/>
          <w:bCs/>
          <w:spacing w:val="2"/>
          <w:sz w:val="21"/>
          <w:szCs w:val="21"/>
          <w:lang w:val="ru-RU"/>
        </w:rPr>
      </w:pPr>
      <w:r w:rsidRPr="00EF7C45">
        <w:rPr>
          <w:rFonts w:ascii="Arial" w:hAnsi="Arial" w:cs="Arial"/>
          <w:b/>
          <w:bCs/>
          <w:spacing w:val="2"/>
          <w:sz w:val="21"/>
          <w:szCs w:val="21"/>
          <w:lang w:val="ru-RU"/>
        </w:rPr>
        <w:t>Услуга "</w:t>
      </w:r>
      <w:r w:rsidRPr="00EF7C45">
        <w:rPr>
          <w:rFonts w:ascii="Arial" w:hAnsi="Arial" w:cs="Arial"/>
          <w:b/>
          <w:bCs/>
          <w:spacing w:val="2"/>
          <w:sz w:val="21"/>
          <w:szCs w:val="21"/>
        </w:rPr>
        <w:t>SALAM</w:t>
      </w:r>
      <w:r w:rsidRPr="00EF7C45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</w:t>
      </w:r>
      <w:r w:rsidRPr="00EF7C45">
        <w:rPr>
          <w:rFonts w:ascii="Arial" w:hAnsi="Arial" w:cs="Arial"/>
          <w:b/>
          <w:bCs/>
          <w:spacing w:val="2"/>
          <w:sz w:val="21"/>
          <w:szCs w:val="21"/>
        </w:rPr>
        <w:t>MEET</w:t>
      </w:r>
      <w:r w:rsidRPr="00EF7C45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</w:t>
      </w:r>
      <w:r w:rsidRPr="00EF7C45">
        <w:rPr>
          <w:rFonts w:ascii="Arial" w:hAnsi="Arial" w:cs="Arial"/>
          <w:b/>
          <w:bCs/>
          <w:spacing w:val="2"/>
          <w:sz w:val="21"/>
          <w:szCs w:val="21"/>
        </w:rPr>
        <w:t>AND</w:t>
      </w:r>
      <w:r w:rsidRPr="00EF7C45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</w:t>
      </w:r>
      <w:r w:rsidRPr="00EF7C45">
        <w:rPr>
          <w:rFonts w:ascii="Arial" w:hAnsi="Arial" w:cs="Arial"/>
          <w:b/>
          <w:bCs/>
          <w:spacing w:val="2"/>
          <w:sz w:val="21"/>
          <w:szCs w:val="21"/>
        </w:rPr>
        <w:t>GREET</w:t>
      </w:r>
      <w:r w:rsidRPr="00EF7C45">
        <w:rPr>
          <w:rFonts w:ascii="Arial" w:hAnsi="Arial" w:cs="Arial"/>
          <w:b/>
          <w:bCs/>
          <w:spacing w:val="2"/>
          <w:sz w:val="21"/>
          <w:szCs w:val="21"/>
          <w:lang w:val="ru-RU"/>
        </w:rPr>
        <w:t>" на обратном вылете - стандартный пакет</w:t>
      </w:r>
    </w:p>
    <w:p w14:paraId="342C8273" w14:textId="3362A4CB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1. Персональное сопровождение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по аэропорту.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2. Ускоренное прохождение всех иммиграционных формальностей / паспортного контроля.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3. Сопровождение до выхода </w:t>
      </w:r>
      <w:r>
        <w:rPr>
          <w:rFonts w:ascii="Arial" w:hAnsi="Arial" w:cs="Arial"/>
          <w:spacing w:val="2"/>
          <w:sz w:val="21"/>
          <w:szCs w:val="21"/>
        </w:rPr>
        <w:t>Gate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на посадку.</w:t>
      </w:r>
    </w:p>
    <w:p w14:paraId="2A953C49" w14:textId="5272A115" w:rsid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Стоимость </w:t>
      </w:r>
      <w:r w:rsidR="00EB4F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>185</w:t>
      </w:r>
      <w:r w:rsidR="00275468">
        <w:rPr>
          <w:rFonts w:ascii="Arial" w:hAnsi="Arial" w:cs="Arial"/>
          <w:b/>
          <w:bCs/>
          <w:spacing w:val="2"/>
          <w:sz w:val="21"/>
          <w:szCs w:val="21"/>
          <w:lang w:val="tr-TR"/>
        </w:rPr>
        <w:t xml:space="preserve"> </w:t>
      </w: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>у.е на человека – Международный аэропорт Абу-Даби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2A713A27" w14:textId="42A592EF" w:rsidR="00D75C72" w:rsidRPr="005B3808" w:rsidRDefault="00D75C72" w:rsidP="00D75C72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b/>
          <w:bCs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Услуга "SALAM MEET AND GREET" </w:t>
      </w:r>
      <w:r w:rsidR="005B3808" w:rsidRPr="005B3808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на обратном вылете </w:t>
      </w:r>
      <w:r w:rsidRPr="005B3808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- премиум пакет </w:t>
      </w:r>
    </w:p>
    <w:p w14:paraId="5342E316" w14:textId="77777777" w:rsid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Персональное сопровождение сотрудниками Salam по аэропорту.</w:t>
      </w:r>
    </w:p>
    <w:p w14:paraId="479D8FCF" w14:textId="77777777" w:rsid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Ускоренное прохождение всех иммиграционных формальностей / паспортного контроля.</w:t>
      </w:r>
    </w:p>
    <w:p w14:paraId="014DABD8" w14:textId="77777777" w:rsid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Доступ в лаундж-зону, где доступны такие удобства, как прохладительные напитки, Wi-Fi, материалы для чтения и т.д.</w:t>
      </w:r>
    </w:p>
    <w:p w14:paraId="38306EAB" w14:textId="77777777" w:rsid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Услуги</w:t>
      </w:r>
      <w:r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5B3808">
        <w:rPr>
          <w:rFonts w:ascii="Arial" w:hAnsi="Arial" w:cs="Arial"/>
          <w:spacing w:val="2"/>
          <w:sz w:val="21"/>
          <w:szCs w:val="21"/>
          <w:lang w:val="ru-RU"/>
        </w:rPr>
        <w:t>носильщика до стойки регистрации.</w:t>
      </w:r>
    </w:p>
    <w:p w14:paraId="01A10A06" w14:textId="77777777" w:rsid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Услуги носильщика от стойки регистрации до выхода на посадку</w:t>
      </w:r>
    </w:p>
    <w:p w14:paraId="57BE8F2A" w14:textId="629ED011" w:rsidR="005B3808" w:rsidRPr="005B3808" w:rsidRDefault="005B3808" w:rsidP="005B3808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spacing w:val="2"/>
          <w:sz w:val="21"/>
          <w:szCs w:val="21"/>
          <w:lang w:val="ru-RU"/>
        </w:rPr>
        <w:t>Приоритетная посадка</w:t>
      </w:r>
    </w:p>
    <w:p w14:paraId="63B54E63" w14:textId="36855C23" w:rsidR="00D75C72" w:rsidRPr="005B3808" w:rsidRDefault="00D75C72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5B3808">
        <w:rPr>
          <w:rFonts w:ascii="Arial" w:hAnsi="Arial" w:cs="Arial"/>
          <w:b/>
          <w:bCs/>
          <w:spacing w:val="2"/>
          <w:sz w:val="21"/>
          <w:szCs w:val="21"/>
          <w:lang w:val="ru-RU"/>
        </w:rPr>
        <w:lastRenderedPageBreak/>
        <w:t xml:space="preserve">Стоимость </w:t>
      </w:r>
      <w:r w:rsidR="00EB4F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>266</w:t>
      </w:r>
      <w:r w:rsidRPr="005B3808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у.е на человека – Международный аэропорт Абу-Даби</w:t>
      </w:r>
      <w:r w:rsidRPr="005B3808">
        <w:rPr>
          <w:rFonts w:ascii="Arial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1A81D178" w14:textId="75589E14" w:rsidR="00391C61" w:rsidRDefault="00391C61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b/>
          <w:bCs/>
          <w:spacing w:val="2"/>
          <w:sz w:val="21"/>
          <w:szCs w:val="21"/>
          <w:lang w:val="ru-RU"/>
        </w:rPr>
      </w:pPr>
      <w:r w:rsidRPr="00391C61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Услуга </w:t>
      </w:r>
      <w:r w:rsidRPr="00391C61">
        <w:rPr>
          <w:rFonts w:ascii="Arial" w:hAnsi="Arial" w:cs="Arial"/>
          <w:b/>
          <w:bCs/>
          <w:spacing w:val="2"/>
          <w:sz w:val="21"/>
          <w:szCs w:val="21"/>
        </w:rPr>
        <w:t>DIAMOND</w:t>
      </w:r>
      <w:r w:rsidRPr="00391C61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</w:t>
      </w:r>
      <w:r w:rsidRPr="00391C61">
        <w:rPr>
          <w:rFonts w:ascii="Arial" w:hAnsi="Arial" w:cs="Arial"/>
          <w:b/>
          <w:bCs/>
          <w:spacing w:val="2"/>
          <w:sz w:val="21"/>
          <w:szCs w:val="21"/>
        </w:rPr>
        <w:t>LOUNGE</w:t>
      </w:r>
      <w:r w:rsidRPr="00391C61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- Встреча на лимузине и Сопровождение (по прилете)</w:t>
      </w:r>
    </w:p>
    <w:p w14:paraId="5AC2FE23" w14:textId="5D1F72BE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1. Встреча и сопровождение пассажиров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по прилете у выхода </w:t>
      </w:r>
      <w:r>
        <w:rPr>
          <w:rFonts w:ascii="Arial" w:hAnsi="Arial" w:cs="Arial"/>
          <w:spacing w:val="2"/>
          <w:sz w:val="21"/>
          <w:szCs w:val="21"/>
        </w:rPr>
        <w:t>Gate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2. Доступ в </w:t>
      </w:r>
      <w:r>
        <w:rPr>
          <w:rFonts w:ascii="Arial" w:hAnsi="Arial" w:cs="Arial"/>
          <w:spacing w:val="2"/>
          <w:sz w:val="21"/>
          <w:szCs w:val="21"/>
        </w:rPr>
        <w:t>Diamond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Lounge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, который включает в себя напитки, </w:t>
      </w:r>
      <w:r>
        <w:rPr>
          <w:rFonts w:ascii="Arial" w:hAnsi="Arial" w:cs="Arial"/>
          <w:spacing w:val="2"/>
          <w:sz w:val="21"/>
          <w:szCs w:val="21"/>
        </w:rPr>
        <w:t>WI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-</w:t>
      </w:r>
      <w:r>
        <w:rPr>
          <w:rFonts w:ascii="Arial" w:hAnsi="Arial" w:cs="Arial"/>
          <w:spacing w:val="2"/>
          <w:sz w:val="21"/>
          <w:szCs w:val="21"/>
        </w:rPr>
        <w:t>FI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, газеты и т. д. (доступно до тех пор, пока не будут выполнены все формальности).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3. Прохождение всех иммиграционных и таможенных формальностей, а также получение багажа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5. Сопровождение пассажиров из </w:t>
      </w:r>
      <w:r>
        <w:rPr>
          <w:rFonts w:ascii="Arial" w:hAnsi="Arial" w:cs="Arial"/>
          <w:spacing w:val="2"/>
          <w:sz w:val="21"/>
          <w:szCs w:val="21"/>
        </w:rPr>
        <w:t>Diamond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Lounge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и передача их представителям принимающей компании в зале прилета.</w:t>
      </w:r>
    </w:p>
    <w:p w14:paraId="059C6560" w14:textId="4A98579D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Стоимость </w:t>
      </w:r>
      <w:r w:rsidR="00EB4F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962 </w:t>
      </w: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>у.е на человека – Международный аэропорт Абу-Даби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3B9AC34A" w14:textId="270C8BB2" w:rsidR="00BA5459" w:rsidRDefault="00BA5459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b/>
          <w:bCs/>
          <w:spacing w:val="2"/>
          <w:sz w:val="21"/>
          <w:szCs w:val="21"/>
          <w:lang w:val="ru-RU"/>
        </w:rPr>
      </w:pPr>
      <w:r w:rsidRPr="00BA54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Услуга </w:t>
      </w:r>
      <w:r w:rsidRPr="00BA5459">
        <w:rPr>
          <w:rFonts w:ascii="Arial" w:hAnsi="Arial" w:cs="Arial"/>
          <w:b/>
          <w:bCs/>
          <w:spacing w:val="2"/>
          <w:sz w:val="21"/>
          <w:szCs w:val="21"/>
        </w:rPr>
        <w:t>DIAMOND</w:t>
      </w:r>
      <w:r w:rsidRPr="00BA54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</w:t>
      </w:r>
      <w:r w:rsidRPr="00BA5459">
        <w:rPr>
          <w:rFonts w:ascii="Arial" w:hAnsi="Arial" w:cs="Arial"/>
          <w:b/>
          <w:bCs/>
          <w:spacing w:val="2"/>
          <w:sz w:val="21"/>
          <w:szCs w:val="21"/>
        </w:rPr>
        <w:t>LOUNGE</w:t>
      </w:r>
      <w:r w:rsidRPr="00BA54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- Трансфер на лимузине и сопровождение (на обратном вылете) </w:t>
      </w:r>
    </w:p>
    <w:p w14:paraId="3463446B" w14:textId="7593A12A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1. Персональное сопровождение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по аэропорту до выхода </w:t>
      </w:r>
      <w:r>
        <w:rPr>
          <w:rFonts w:ascii="Arial" w:hAnsi="Arial" w:cs="Arial"/>
          <w:spacing w:val="2"/>
          <w:sz w:val="21"/>
          <w:szCs w:val="21"/>
        </w:rPr>
        <w:t>Gate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2. Доступ в </w:t>
      </w:r>
      <w:r>
        <w:rPr>
          <w:rFonts w:ascii="Arial" w:hAnsi="Arial" w:cs="Arial"/>
          <w:spacing w:val="2"/>
          <w:sz w:val="21"/>
          <w:szCs w:val="21"/>
        </w:rPr>
        <w:t>Diamond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Lounge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 xml:space="preserve">, который включает в себя напитки, </w:t>
      </w:r>
      <w:r>
        <w:rPr>
          <w:rFonts w:ascii="Arial" w:hAnsi="Arial" w:cs="Arial"/>
          <w:spacing w:val="2"/>
          <w:sz w:val="21"/>
          <w:szCs w:val="21"/>
        </w:rPr>
        <w:t>WI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-</w:t>
      </w:r>
      <w:r>
        <w:rPr>
          <w:rFonts w:ascii="Arial" w:hAnsi="Arial" w:cs="Arial"/>
          <w:spacing w:val="2"/>
          <w:sz w:val="21"/>
          <w:szCs w:val="21"/>
        </w:rPr>
        <w:t>FI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, газеты и т. д. (доступно до тех пор, пока не будут выполнены все формальности).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 xml:space="preserve">3. Прохождение всех иммиграционных и таможенных формальностей сотрудниками </w:t>
      </w:r>
      <w:r>
        <w:rPr>
          <w:rFonts w:ascii="Arial" w:hAnsi="Arial" w:cs="Arial"/>
          <w:spacing w:val="2"/>
          <w:sz w:val="21"/>
          <w:szCs w:val="21"/>
        </w:rPr>
        <w:t>Salam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t>.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4. Экспресс-регистрация на рейс и прием багажа.</w:t>
      </w:r>
    </w:p>
    <w:p w14:paraId="5F4486D3" w14:textId="07758B80" w:rsidR="003F5DB7" w:rsidRPr="003F5DB7" w:rsidRDefault="003F5DB7" w:rsidP="003F5DB7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spacing w:val="2"/>
          <w:sz w:val="21"/>
          <w:szCs w:val="21"/>
          <w:lang w:val="ru-RU"/>
        </w:rPr>
      </w:pP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>Стоимость</w:t>
      </w:r>
      <w:r w:rsidR="00EB4F59">
        <w:rPr>
          <w:rFonts w:ascii="Arial" w:hAnsi="Arial" w:cs="Arial"/>
          <w:b/>
          <w:bCs/>
          <w:spacing w:val="2"/>
          <w:sz w:val="21"/>
          <w:szCs w:val="21"/>
          <w:lang w:val="ru-RU"/>
        </w:rPr>
        <w:t xml:space="preserve"> 962 </w:t>
      </w:r>
      <w:r w:rsidRPr="003F5DB7">
        <w:rPr>
          <w:rFonts w:ascii="Arial" w:hAnsi="Arial" w:cs="Arial"/>
          <w:b/>
          <w:bCs/>
          <w:spacing w:val="2"/>
          <w:sz w:val="21"/>
          <w:szCs w:val="21"/>
          <w:lang w:val="ru-RU"/>
        </w:rPr>
        <w:t>у.е на человека – Международный аэропорт Абу-Даби</w:t>
      </w:r>
      <w:r w:rsidRPr="003F5DB7">
        <w:rPr>
          <w:rFonts w:ascii="Arial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sectPr w:rsidR="003F5DB7" w:rsidRPr="003F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1742"/>
    <w:multiLevelType w:val="hybridMultilevel"/>
    <w:tmpl w:val="08D0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E4CA7"/>
    <w:multiLevelType w:val="hybridMultilevel"/>
    <w:tmpl w:val="9B1E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9A"/>
    <w:rsid w:val="00275468"/>
    <w:rsid w:val="00385BE5"/>
    <w:rsid w:val="00391C61"/>
    <w:rsid w:val="00396C82"/>
    <w:rsid w:val="003B7897"/>
    <w:rsid w:val="003F5DB7"/>
    <w:rsid w:val="005B3808"/>
    <w:rsid w:val="00860A43"/>
    <w:rsid w:val="0092311A"/>
    <w:rsid w:val="00A82DA0"/>
    <w:rsid w:val="00BA5459"/>
    <w:rsid w:val="00C35B16"/>
    <w:rsid w:val="00D75C72"/>
    <w:rsid w:val="00EB4F59"/>
    <w:rsid w:val="00EF7C45"/>
    <w:rsid w:val="00F0272F"/>
    <w:rsid w:val="00F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CCBB"/>
  <w15:chartTrackingRefBased/>
  <w15:docId w15:val="{A697D3E1-5E54-4CB8-B7AB-EA4DF255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5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Poleshchuk | ODEON Tours DMC HQ</dc:creator>
  <cp:keywords/>
  <dc:description/>
  <cp:lastModifiedBy>Valeriia Garga | ODEON Tours DMC HQ</cp:lastModifiedBy>
  <cp:revision>8</cp:revision>
  <dcterms:created xsi:type="dcterms:W3CDTF">2024-03-11T06:57:00Z</dcterms:created>
  <dcterms:modified xsi:type="dcterms:W3CDTF">2024-08-29T12:06:00Z</dcterms:modified>
</cp:coreProperties>
</file>